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D8" w:rsidRPr="00CC649B" w:rsidRDefault="002276D8" w:rsidP="002276D8">
      <w:pPr>
        <w:jc w:val="center"/>
        <w:rPr>
          <w:rFonts w:ascii="Times New Roman" w:eastAsia="標楷體" w:hAnsi="Times New Roman"/>
          <w:sz w:val="36"/>
          <w:szCs w:val="24"/>
        </w:rPr>
      </w:pPr>
      <w:r w:rsidRPr="003D226D">
        <w:rPr>
          <w:rFonts w:ascii="標楷體" w:eastAsia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D3D14" wp14:editId="6C7CE5C8">
                <wp:simplePos x="0" y="0"/>
                <wp:positionH relativeFrom="column">
                  <wp:posOffset>-171450</wp:posOffset>
                </wp:positionH>
                <wp:positionV relativeFrom="paragraph">
                  <wp:posOffset>-371475</wp:posOffset>
                </wp:positionV>
                <wp:extent cx="695325" cy="1403985"/>
                <wp:effectExtent l="0" t="0" r="28575" b="1397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6D8" w:rsidRPr="003D226D" w:rsidRDefault="002276D8" w:rsidP="002276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226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DD3D1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5pt;margin-top:-29.25pt;width:5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">
                <v:textbox style="mso-fit-shape-to-text:t">
                  <w:txbxContent>
                    <w:p w:rsidR="002276D8" w:rsidRPr="003D226D" w:rsidRDefault="002276D8" w:rsidP="002276D8">
                      <w:pPr>
                        <w:rPr>
                          <w:rFonts w:ascii="標楷體" w:eastAsia="標楷體" w:hAnsi="標楷體"/>
                        </w:rPr>
                      </w:pPr>
                      <w:r w:rsidRPr="003D226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CC649B">
        <w:rPr>
          <w:rFonts w:ascii="標楷體" w:eastAsia="標楷體" w:hAnsi="標楷體" w:hint="eastAsia"/>
          <w:bCs/>
          <w:spacing w:val="-4"/>
          <w:sz w:val="36"/>
          <w:szCs w:val="36"/>
        </w:rPr>
        <w:t>【</w:t>
      </w:r>
      <w:r w:rsidRPr="00CC649B">
        <w:rPr>
          <w:rFonts w:ascii="標楷體" w:eastAsia="標楷體" w:hAnsi="標楷體" w:hint="eastAsia"/>
          <w:bCs/>
          <w:color w:val="0070C0"/>
          <w:spacing w:val="-4"/>
          <w:sz w:val="36"/>
          <w:szCs w:val="36"/>
        </w:rPr>
        <w:t>數學備觀議教學實務</w:t>
      </w:r>
      <w:r w:rsidRPr="00CC649B">
        <w:rPr>
          <w:rFonts w:ascii="標楷體" w:eastAsia="標楷體" w:hAnsi="標楷體" w:hint="eastAsia"/>
          <w:bCs/>
          <w:spacing w:val="-4"/>
          <w:sz w:val="36"/>
          <w:szCs w:val="36"/>
        </w:rPr>
        <w:t>】</w:t>
      </w:r>
      <w:r w:rsidRPr="00CC649B">
        <w:rPr>
          <w:rFonts w:ascii="Times New Roman" w:eastAsia="標楷體" w:hAnsi="Times New Roman"/>
          <w:bCs/>
          <w:spacing w:val="-4"/>
          <w:sz w:val="36"/>
          <w:szCs w:val="36"/>
        </w:rPr>
        <w:t>工作坊結案報告</w:t>
      </w:r>
    </w:p>
    <w:p w:rsidR="002276D8" w:rsidRPr="00CC649B" w:rsidRDefault="002276D8" w:rsidP="002276D8">
      <w:pPr>
        <w:spacing w:afterLines="20" w:after="72" w:line="240" w:lineRule="exact"/>
        <w:jc w:val="center"/>
        <w:rPr>
          <w:rFonts w:ascii="Times New Roman" w:eastAsia="標楷體" w:hAnsi="Times New Roman"/>
          <w:sz w:val="36"/>
          <w:szCs w:val="24"/>
        </w:rPr>
      </w:pP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/>
          <w:szCs w:val="24"/>
        </w:rPr>
        <w:t>名</w:t>
      </w:r>
      <w:r w:rsidRPr="00CC649B">
        <w:rPr>
          <w:rFonts w:ascii="Times New Roman" w:eastAsia="標楷體" w:hAnsi="Times New Roman"/>
          <w:szCs w:val="24"/>
        </w:rPr>
        <w:t xml:space="preserve"> </w:t>
      </w:r>
      <w:r w:rsidRPr="00CC649B">
        <w:rPr>
          <w:rFonts w:ascii="Times New Roman" w:eastAsia="標楷體" w:hAnsi="Times New Roman"/>
          <w:szCs w:val="24"/>
        </w:rPr>
        <w:t>稱</w:t>
      </w:r>
      <w:r w:rsidRPr="00CC649B">
        <w:rPr>
          <w:rFonts w:ascii="Times New Roman" w:eastAsia="標楷體" w:hAnsi="Times New Roman" w:hint="eastAsia"/>
          <w:szCs w:val="24"/>
        </w:rPr>
        <w:t>：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數學</w:t>
      </w:r>
      <w:proofErr w:type="gramStart"/>
      <w:r w:rsidRPr="00CC649B">
        <w:rPr>
          <w:rFonts w:ascii="Times New Roman" w:eastAsia="標楷體" w:hAnsi="Times New Roman" w:hint="eastAsia"/>
          <w:color w:val="0070C0"/>
          <w:szCs w:val="24"/>
        </w:rPr>
        <w:t>備觀議</w:t>
      </w:r>
      <w:proofErr w:type="gramEnd"/>
      <w:r w:rsidRPr="00CC649B">
        <w:rPr>
          <w:rFonts w:ascii="Times New Roman" w:eastAsia="標楷體" w:hAnsi="Times New Roman" w:hint="eastAsia"/>
          <w:color w:val="0070C0"/>
          <w:szCs w:val="24"/>
        </w:rPr>
        <w:t>教學實務研習活動</w:t>
      </w:r>
    </w:p>
    <w:p w:rsidR="002276D8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/>
          <w:szCs w:val="24"/>
        </w:rPr>
        <w:t>時</w:t>
      </w:r>
      <w:r w:rsidRPr="00CC649B">
        <w:rPr>
          <w:rFonts w:ascii="Times New Roman" w:eastAsia="標楷體" w:hAnsi="Times New Roman" w:hint="eastAsia"/>
          <w:szCs w:val="24"/>
        </w:rPr>
        <w:t xml:space="preserve"> </w:t>
      </w:r>
      <w:r w:rsidRPr="00CC649B">
        <w:rPr>
          <w:rFonts w:ascii="Times New Roman" w:eastAsia="標楷體" w:hAnsi="Times New Roman"/>
          <w:szCs w:val="24"/>
        </w:rPr>
        <w:t>間</w:t>
      </w:r>
      <w:r w:rsidRPr="00CC649B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color w:val="0070C0"/>
          <w:szCs w:val="24"/>
        </w:rPr>
        <w:t>113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年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3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月</w:t>
      </w:r>
      <w:r>
        <w:rPr>
          <w:rFonts w:ascii="Times New Roman" w:eastAsia="標楷體" w:hAnsi="Times New Roman" w:hint="eastAsia"/>
          <w:color w:val="0070C0"/>
          <w:szCs w:val="24"/>
        </w:rPr>
        <w:t>23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日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(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六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)</w:t>
      </w:r>
      <w:r>
        <w:rPr>
          <w:rFonts w:ascii="Times New Roman" w:eastAsia="標楷體" w:hAnsi="Times New Roman" w:hint="eastAsia"/>
          <w:color w:val="0070C0"/>
          <w:szCs w:val="24"/>
        </w:rPr>
        <w:t xml:space="preserve"> 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9:00-12:00</w:t>
      </w: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/>
          <w:szCs w:val="24"/>
        </w:rPr>
        <w:t>地</w:t>
      </w:r>
      <w:r w:rsidRPr="00CC649B">
        <w:rPr>
          <w:rFonts w:ascii="Times New Roman" w:eastAsia="標楷體" w:hAnsi="Times New Roman"/>
          <w:szCs w:val="24"/>
        </w:rPr>
        <w:t xml:space="preserve"> </w:t>
      </w:r>
      <w:r w:rsidRPr="00CC649B">
        <w:rPr>
          <w:rFonts w:ascii="Times New Roman" w:eastAsia="標楷體" w:hAnsi="Times New Roman"/>
          <w:szCs w:val="24"/>
        </w:rPr>
        <w:t>點</w:t>
      </w:r>
      <w:r w:rsidRPr="00CC649B">
        <w:rPr>
          <w:rFonts w:ascii="Times New Roman" w:eastAsia="標楷體" w:hAnsi="Times New Roman" w:hint="eastAsia"/>
          <w:szCs w:val="24"/>
        </w:rPr>
        <w:t>：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國立</w:t>
      </w:r>
      <w:proofErr w:type="gramStart"/>
      <w:r w:rsidRPr="00CC649B">
        <w:rPr>
          <w:rFonts w:ascii="Times New Roman" w:eastAsia="標楷體" w:hAnsi="Times New Roman" w:hint="eastAsia"/>
          <w:color w:val="0070C0"/>
          <w:szCs w:val="24"/>
        </w:rPr>
        <w:t>臺</w:t>
      </w:r>
      <w:proofErr w:type="gramEnd"/>
      <w:r w:rsidRPr="00CC649B">
        <w:rPr>
          <w:rFonts w:ascii="Times New Roman" w:eastAsia="標楷體" w:hAnsi="Times New Roman" w:hint="eastAsia"/>
          <w:color w:val="0070C0"/>
          <w:szCs w:val="24"/>
        </w:rPr>
        <w:t>中教育大學數學樓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C205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教室</w:t>
      </w: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 w:hint="eastAsia"/>
          <w:szCs w:val="24"/>
        </w:rPr>
        <w:t>主</w:t>
      </w:r>
      <w:r w:rsidRPr="00CC649B">
        <w:rPr>
          <w:rFonts w:ascii="Times New Roman" w:eastAsia="標楷體" w:hAnsi="Times New Roman" w:hint="eastAsia"/>
          <w:szCs w:val="24"/>
        </w:rPr>
        <w:t xml:space="preserve"> </w:t>
      </w:r>
      <w:r w:rsidRPr="00CC649B">
        <w:rPr>
          <w:rFonts w:ascii="Times New Roman" w:eastAsia="標楷體" w:hAnsi="Times New Roman" w:hint="eastAsia"/>
          <w:szCs w:val="24"/>
        </w:rPr>
        <w:t>辦：台灣數學教育學會</w:t>
      </w: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 w:hint="eastAsia"/>
          <w:szCs w:val="24"/>
        </w:rPr>
        <w:t>一、</w:t>
      </w:r>
      <w:r w:rsidRPr="00CC649B">
        <w:rPr>
          <w:rFonts w:ascii="Times New Roman" w:eastAsia="標楷體" w:hAnsi="Times New Roman"/>
          <w:szCs w:val="24"/>
        </w:rPr>
        <w:t>工作坊籌備</w:t>
      </w: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/>
          <w:szCs w:val="24"/>
        </w:rPr>
        <w:t>二、演講者</w:t>
      </w: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color w:val="000000"/>
          <w:kern w:val="0"/>
          <w:szCs w:val="24"/>
        </w:rPr>
      </w:pPr>
      <w:r w:rsidRPr="00CC649B">
        <w:rPr>
          <w:rFonts w:ascii="Times New Roman" w:eastAsia="標楷體" w:hAnsi="Times New Roman"/>
          <w:color w:val="000000"/>
          <w:kern w:val="0"/>
          <w:szCs w:val="24"/>
        </w:rPr>
        <w:t>三、</w:t>
      </w:r>
      <w:r w:rsidRPr="00CC649B">
        <w:rPr>
          <w:rFonts w:ascii="Times New Roman" w:eastAsia="標楷體" w:hAnsi="Times New Roman" w:hint="eastAsia"/>
          <w:color w:val="000000"/>
          <w:kern w:val="0"/>
          <w:szCs w:val="24"/>
        </w:rPr>
        <w:t>工作坊內容簡介</w:t>
      </w:r>
      <w:bookmarkStart w:id="0" w:name="_GoBack"/>
      <w:bookmarkEnd w:id="0"/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 w:hint="eastAsia"/>
          <w:szCs w:val="24"/>
        </w:rPr>
        <w:t>四、</w:t>
      </w:r>
      <w:r w:rsidRPr="00CC649B">
        <w:rPr>
          <w:rFonts w:ascii="Times New Roman" w:eastAsia="標楷體" w:hAnsi="Times New Roman"/>
          <w:szCs w:val="24"/>
        </w:rPr>
        <w:t>重要收穫及心</w:t>
      </w:r>
      <w:r w:rsidRPr="00CC649B">
        <w:rPr>
          <w:rFonts w:ascii="Times New Roman" w:eastAsia="標楷體" w:hAnsi="Times New Roman" w:hint="eastAsia"/>
          <w:szCs w:val="24"/>
        </w:rPr>
        <w:t>得</w:t>
      </w:r>
    </w:p>
    <w:p w:rsidR="002276D8" w:rsidRPr="00CC649B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 w:hint="eastAsia"/>
          <w:szCs w:val="24"/>
        </w:rPr>
        <w:t>五、活動相片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至少</w:t>
      </w:r>
      <w:r>
        <w:rPr>
          <w:rFonts w:ascii="Times New Roman" w:eastAsia="標楷體" w:hAnsi="Times New Roman" w:hint="eastAsia"/>
          <w:szCs w:val="24"/>
        </w:rPr>
        <w:t>6</w:t>
      </w:r>
      <w:r>
        <w:rPr>
          <w:rFonts w:ascii="Times New Roman" w:eastAsia="標楷體" w:hAnsi="Times New Roman" w:hint="eastAsia"/>
          <w:szCs w:val="24"/>
        </w:rPr>
        <w:t>張</w:t>
      </w:r>
      <w:r>
        <w:rPr>
          <w:rFonts w:ascii="Times New Roman" w:eastAsia="標楷體" w:hAnsi="Times New Roman" w:hint="eastAsia"/>
          <w:szCs w:val="24"/>
        </w:rPr>
        <w:t>)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4"/>
        <w:gridCol w:w="4184"/>
      </w:tblGrid>
      <w:tr w:rsidR="002276D8" w:rsidRPr="00CC649B" w:rsidTr="00104FC3">
        <w:trPr>
          <w:trHeight w:val="2835"/>
        </w:trPr>
        <w:tc>
          <w:tcPr>
            <w:tcW w:w="4184" w:type="dxa"/>
            <w:shd w:val="clear" w:color="auto" w:fill="auto"/>
          </w:tcPr>
          <w:p w:rsidR="002276D8" w:rsidRPr="00CC649B" w:rsidRDefault="002276D8" w:rsidP="00104FC3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請插入相片</w:t>
            </w:r>
          </w:p>
        </w:tc>
        <w:tc>
          <w:tcPr>
            <w:tcW w:w="4184" w:type="dxa"/>
            <w:shd w:val="clear" w:color="auto" w:fill="auto"/>
          </w:tcPr>
          <w:p w:rsidR="002276D8" w:rsidRPr="00CC649B" w:rsidRDefault="002276D8" w:rsidP="00104FC3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276D8" w:rsidRPr="00CC649B" w:rsidTr="00104FC3">
        <w:trPr>
          <w:trHeight w:val="427"/>
        </w:trPr>
        <w:tc>
          <w:tcPr>
            <w:tcW w:w="4184" w:type="dxa"/>
            <w:shd w:val="clear" w:color="auto" w:fill="auto"/>
            <w:vAlign w:val="center"/>
          </w:tcPr>
          <w:p w:rsidR="002276D8" w:rsidRPr="00CC649B" w:rsidRDefault="002276D8" w:rsidP="00104FC3">
            <w:pPr>
              <w:snapToGrid w:val="0"/>
              <w:jc w:val="center"/>
              <w:rPr>
                <w:rFonts w:ascii="Times New Roman" w:eastAsia="標楷體" w:hAnsi="Times New Roman"/>
                <w:color w:val="0070C0"/>
              </w:rPr>
            </w:pPr>
            <w:r w:rsidRPr="00CC649B">
              <w:rPr>
                <w:rFonts w:ascii="Times New Roman" w:eastAsia="標楷體" w:hAnsi="Times New Roman" w:hint="eastAsia"/>
                <w:color w:val="0070C0"/>
              </w:rPr>
              <w:t>數學</w:t>
            </w:r>
            <w:proofErr w:type="gramStart"/>
            <w:r w:rsidRPr="00CC649B">
              <w:rPr>
                <w:rFonts w:ascii="Times New Roman" w:eastAsia="標楷體" w:hAnsi="Times New Roman" w:hint="eastAsia"/>
                <w:color w:val="0070C0"/>
              </w:rPr>
              <w:t>備觀議</w:t>
            </w:r>
            <w:proofErr w:type="gramEnd"/>
            <w:r w:rsidRPr="00CC649B">
              <w:rPr>
                <w:rFonts w:ascii="Times New Roman" w:eastAsia="標楷體" w:hAnsi="Times New Roman" w:hint="eastAsia"/>
                <w:color w:val="0070C0"/>
              </w:rPr>
              <w:t>教學實務研習活動</w:t>
            </w:r>
          </w:p>
          <w:p w:rsidR="002276D8" w:rsidRPr="00CC649B" w:rsidRDefault="002276D8" w:rsidP="00104FC3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CC649B">
              <w:rPr>
                <w:rFonts w:ascii="Times New Roman" w:eastAsia="標楷體" w:hAnsi="Times New Roman" w:hint="eastAsia"/>
                <w:color w:val="0070C0"/>
              </w:rPr>
              <w:t>-OOO</w:t>
            </w:r>
            <w:r w:rsidRPr="00CC649B">
              <w:rPr>
                <w:rFonts w:ascii="Times New Roman" w:eastAsia="標楷體" w:hAnsi="Times New Roman" w:hint="eastAsia"/>
                <w:color w:val="0070C0"/>
              </w:rPr>
              <w:t>老師展示數學教具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2276D8" w:rsidRPr="00CC649B" w:rsidRDefault="002276D8" w:rsidP="00104FC3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</w:tbl>
    <w:p w:rsidR="002276D8" w:rsidRDefault="002276D8" w:rsidP="002276D8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</w:p>
    <w:p w:rsidR="00E6356F" w:rsidRPr="002276D8" w:rsidRDefault="00E6356F"/>
    <w:sectPr w:rsidR="00E6356F" w:rsidRPr="002276D8" w:rsidSect="002276D8">
      <w:pgSz w:w="11906" w:h="16838"/>
      <w:pgMar w:top="851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D8"/>
    <w:rsid w:val="002276D8"/>
    <w:rsid w:val="00E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7FA99-E07C-4AF5-A2C5-6B55F3A6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6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dcterms:created xsi:type="dcterms:W3CDTF">2024-12-26T09:21:00Z</dcterms:created>
  <dcterms:modified xsi:type="dcterms:W3CDTF">2024-12-26T09:22:00Z</dcterms:modified>
</cp:coreProperties>
</file>